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472E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95B3E" w:rsidRDefault="00D95B3E" w:rsidP="00472E71">
      <w:pPr>
        <w:jc w:val="center"/>
        <w:rPr>
          <w:b/>
        </w:rPr>
      </w:pPr>
      <w:bookmarkStart w:id="0" w:name="_GoBack"/>
      <w:bookmarkEnd w:id="0"/>
    </w:p>
    <w:p w:rsidR="00D95B3E" w:rsidRDefault="00D95B3E" w:rsidP="00472E71">
      <w:pPr>
        <w:jc w:val="center"/>
        <w:rPr>
          <w:b/>
        </w:rPr>
      </w:pPr>
    </w:p>
    <w:p w:rsidR="00D95B3E" w:rsidRDefault="00D95B3E" w:rsidP="00472E71">
      <w:pPr>
        <w:jc w:val="center"/>
        <w:rPr>
          <w:b/>
        </w:rPr>
      </w:pPr>
    </w:p>
    <w:p w:rsidR="00472E71" w:rsidRDefault="00472E71" w:rsidP="00472E71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472E71" w:rsidRDefault="00472E71" w:rsidP="00472E71"/>
    <w:p w:rsidR="00472E71" w:rsidRDefault="00472E71" w:rsidP="00472E71">
      <w:pPr>
        <w:jc w:val="both"/>
      </w:pPr>
      <w:r>
        <w:t xml:space="preserve">Место проведения заседания: </w:t>
      </w:r>
    </w:p>
    <w:p w:rsidR="00472E71" w:rsidRDefault="00472E71" w:rsidP="00472E71">
      <w:pPr>
        <w:jc w:val="both"/>
      </w:pPr>
      <w:r>
        <w:t xml:space="preserve">Администрация  города </w:t>
      </w:r>
      <w:proofErr w:type="spellStart"/>
      <w:r>
        <w:t>Югорска</w:t>
      </w:r>
      <w:proofErr w:type="spellEnd"/>
      <w:r>
        <w:t xml:space="preserve">:      </w:t>
      </w:r>
    </w:p>
    <w:p w:rsidR="00472E71" w:rsidRDefault="00472E71" w:rsidP="00472E71">
      <w:pPr>
        <w:jc w:val="both"/>
      </w:pPr>
      <w:r>
        <w:t>адрес: г. Югорск, ул. 40-лет Победы д.11</w:t>
      </w:r>
    </w:p>
    <w:p w:rsidR="00472E71" w:rsidRDefault="00472E71" w:rsidP="00472E71">
      <w:pPr>
        <w:jc w:val="both"/>
      </w:pPr>
    </w:p>
    <w:p w:rsidR="00472E71" w:rsidRDefault="00472E71" w:rsidP="00472E71">
      <w:pPr>
        <w:jc w:val="both"/>
      </w:pPr>
      <w:r>
        <w:t xml:space="preserve">Дата и время заседания: </w:t>
      </w:r>
    </w:p>
    <w:p w:rsidR="00472E71" w:rsidRDefault="00881432" w:rsidP="00472E71">
      <w:pPr>
        <w:jc w:val="both"/>
      </w:pPr>
      <w:r>
        <w:rPr>
          <w:b/>
          <w:u w:val="single"/>
        </w:rPr>
        <w:t>2</w:t>
      </w:r>
      <w:r w:rsidR="00985187">
        <w:rPr>
          <w:b/>
          <w:u w:val="single"/>
        </w:rPr>
        <w:t>8</w:t>
      </w:r>
      <w:r w:rsidR="00472E71">
        <w:rPr>
          <w:b/>
          <w:u w:val="single"/>
        </w:rPr>
        <w:t xml:space="preserve"> мая </w:t>
      </w:r>
      <w:r w:rsidR="00472E71">
        <w:rPr>
          <w:b/>
          <w:bCs/>
          <w:u w:val="single"/>
        </w:rPr>
        <w:t xml:space="preserve"> 201</w:t>
      </w:r>
      <w:r w:rsidR="0029611D">
        <w:rPr>
          <w:b/>
          <w:bCs/>
          <w:u w:val="single"/>
        </w:rPr>
        <w:t>5</w:t>
      </w:r>
      <w:r w:rsidR="00472E71">
        <w:rPr>
          <w:b/>
          <w:bCs/>
          <w:u w:val="single"/>
        </w:rPr>
        <w:t xml:space="preserve"> года в </w:t>
      </w:r>
      <w:r w:rsidR="00472E71" w:rsidRPr="00985187">
        <w:rPr>
          <w:b/>
          <w:bCs/>
          <w:u w:val="single"/>
        </w:rPr>
        <w:t>1</w:t>
      </w:r>
      <w:r w:rsidRPr="00985187">
        <w:rPr>
          <w:b/>
          <w:bCs/>
          <w:u w:val="single"/>
        </w:rPr>
        <w:t>4</w:t>
      </w:r>
      <w:r w:rsidR="00472E71" w:rsidRPr="00985187">
        <w:rPr>
          <w:b/>
          <w:u w:val="single"/>
        </w:rPr>
        <w:t>-</w:t>
      </w:r>
      <w:r w:rsidRPr="00985187">
        <w:rPr>
          <w:b/>
          <w:u w:val="single"/>
        </w:rPr>
        <w:t>3</w:t>
      </w:r>
      <w:r w:rsidR="00472E71" w:rsidRPr="00985187">
        <w:rPr>
          <w:b/>
          <w:u w:val="single"/>
        </w:rPr>
        <w:t>0</w:t>
      </w:r>
      <w:r w:rsidR="00472E71">
        <w:rPr>
          <w:b/>
          <w:u w:val="single"/>
        </w:rPr>
        <w:t xml:space="preserve"> часов</w:t>
      </w:r>
    </w:p>
    <w:p w:rsidR="00472E71" w:rsidRDefault="00472E71" w:rsidP="00472E71">
      <w:pPr>
        <w:jc w:val="both"/>
        <w:rPr>
          <w:b/>
          <w:u w:val="single"/>
        </w:rPr>
      </w:pPr>
    </w:p>
    <w:p w:rsidR="00472E71" w:rsidRDefault="00472E71" w:rsidP="00472E71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</w:t>
      </w:r>
      <w:r w:rsidR="00881432">
        <w:rPr>
          <w:b/>
          <w:bCs/>
          <w:u w:val="single"/>
        </w:rPr>
        <w:t>0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F757E4" w:rsidRDefault="00F757E4"/>
    <w:p w:rsidR="00472E71" w:rsidRDefault="00472E71"/>
    <w:p w:rsidR="00472E71" w:rsidRDefault="00BE63A8" w:rsidP="00472E71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Информация </w:t>
      </w:r>
      <w:r w:rsidR="00AD0F48">
        <w:t>о</w:t>
      </w:r>
      <w:r>
        <w:t xml:space="preserve"> ситуации на местном рынке труда. Обсуждение проблем, пути решения.</w:t>
      </w:r>
    </w:p>
    <w:p w:rsidR="00472E71" w:rsidRDefault="00472E71" w:rsidP="00AD0F48">
      <w:pPr>
        <w:pStyle w:val="a3"/>
        <w:ind w:left="0" w:firstLine="567"/>
        <w:jc w:val="both"/>
      </w:pPr>
      <w:r>
        <w:t xml:space="preserve">Докладчик: </w:t>
      </w:r>
      <w:r w:rsidR="00985187">
        <w:t>Т</w:t>
      </w:r>
      <w:r w:rsidR="00AD0F48">
        <w:t xml:space="preserve">арасенко А.В. – начальник отдела по труду управления экономической политики администрации города </w:t>
      </w:r>
      <w:proofErr w:type="spellStart"/>
      <w:r w:rsidR="00AD0F48">
        <w:t>Югорска</w:t>
      </w:r>
      <w:proofErr w:type="spellEnd"/>
      <w:r w:rsidR="00AD0F48">
        <w:t>.</w:t>
      </w:r>
    </w:p>
    <w:p w:rsidR="00AD0F48" w:rsidRDefault="00AD0F48" w:rsidP="00AD0F48">
      <w:pPr>
        <w:pStyle w:val="a3"/>
        <w:ind w:left="0" w:firstLine="567"/>
        <w:jc w:val="both"/>
      </w:pPr>
    </w:p>
    <w:p w:rsidR="00BE63A8" w:rsidRDefault="00BE63A8" w:rsidP="00472E71">
      <w:pPr>
        <w:pStyle w:val="a3"/>
        <w:ind w:left="0" w:firstLine="567"/>
        <w:jc w:val="both"/>
      </w:pPr>
      <w:r>
        <w:t>2. Исполнение государственных и муниципальных программ за 2014 год и 1 квартал 2015 года.</w:t>
      </w:r>
    </w:p>
    <w:p w:rsidR="00472E71" w:rsidRDefault="00472E71" w:rsidP="00472E71">
      <w:pPr>
        <w:pStyle w:val="a3"/>
        <w:ind w:left="0" w:firstLine="567"/>
        <w:jc w:val="both"/>
      </w:pPr>
      <w:r>
        <w:t xml:space="preserve">Докладчик: </w:t>
      </w:r>
      <w:proofErr w:type="spellStart"/>
      <w:r w:rsidR="00BE63A8">
        <w:t>Грудцына</w:t>
      </w:r>
      <w:proofErr w:type="spellEnd"/>
      <w:r w:rsidR="00BE63A8">
        <w:t xml:space="preserve"> И.В</w:t>
      </w:r>
      <w:r>
        <w:t xml:space="preserve">. - начальник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472E71" w:rsidRDefault="00472E71" w:rsidP="00472E71">
      <w:pPr>
        <w:pStyle w:val="a3"/>
        <w:ind w:left="0" w:firstLine="567"/>
        <w:jc w:val="both"/>
      </w:pPr>
    </w:p>
    <w:p w:rsidR="00472E71" w:rsidRDefault="00BE63A8" w:rsidP="00BE63A8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Анализ производственного травматизма в городе </w:t>
      </w:r>
      <w:proofErr w:type="spellStart"/>
      <w:r>
        <w:t>Югорске</w:t>
      </w:r>
      <w:proofErr w:type="spellEnd"/>
      <w:r>
        <w:t xml:space="preserve"> за 2014 год и 1 квартал 2015 года.</w:t>
      </w:r>
    </w:p>
    <w:p w:rsidR="00BE63A8" w:rsidRDefault="00BE63A8" w:rsidP="00BE63A8">
      <w:pPr>
        <w:pStyle w:val="a3"/>
        <w:ind w:left="0" w:firstLine="567"/>
        <w:jc w:val="both"/>
      </w:pPr>
      <w:r>
        <w:t xml:space="preserve">Докладчик: Комлева Л.Б. – специалист - эксперт по охране труда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BE63A8" w:rsidRDefault="00BE63A8" w:rsidP="00BE63A8">
      <w:pPr>
        <w:pStyle w:val="a3"/>
        <w:ind w:left="0" w:firstLine="567"/>
        <w:jc w:val="both"/>
      </w:pPr>
    </w:p>
    <w:p w:rsidR="00BE63A8" w:rsidRDefault="00BE63A8" w:rsidP="00BE63A8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Информация о предложениях работодателей города </w:t>
      </w:r>
      <w:proofErr w:type="spellStart"/>
      <w:r>
        <w:t>Югорска</w:t>
      </w:r>
      <w:proofErr w:type="spellEnd"/>
      <w:r>
        <w:t xml:space="preserve"> на привлечение иностранной рабочей силы в 2016 году.</w:t>
      </w:r>
    </w:p>
    <w:p w:rsidR="00BE63A8" w:rsidRDefault="00BE63A8" w:rsidP="00BE63A8">
      <w:pPr>
        <w:pStyle w:val="a3"/>
        <w:ind w:left="0" w:firstLine="567"/>
        <w:jc w:val="both"/>
      </w:pPr>
      <w:r>
        <w:t xml:space="preserve">Докладчик: Тарасенко А.В. –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BE63A8" w:rsidRDefault="00BE63A8" w:rsidP="00BE63A8">
      <w:pPr>
        <w:pStyle w:val="a3"/>
        <w:ind w:left="0" w:firstLine="567"/>
        <w:jc w:val="both"/>
      </w:pPr>
    </w:p>
    <w:p w:rsidR="00BE63A8" w:rsidRDefault="00BE63A8" w:rsidP="00BE63A8">
      <w:pPr>
        <w:pStyle w:val="a3"/>
        <w:numPr>
          <w:ilvl w:val="0"/>
          <w:numId w:val="2"/>
        </w:numPr>
        <w:jc w:val="both"/>
      </w:pPr>
      <w:r>
        <w:t>Разное.</w:t>
      </w:r>
    </w:p>
    <w:p w:rsidR="00417AC1" w:rsidRDefault="00417AC1" w:rsidP="00472E71">
      <w:pPr>
        <w:pStyle w:val="a3"/>
        <w:ind w:left="0" w:firstLine="567"/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  <w:r>
        <w:t xml:space="preserve">     Координатор комиссии                                                          </w:t>
      </w:r>
      <w:r w:rsidR="00BE63A8">
        <w:t xml:space="preserve">   </w:t>
      </w:r>
      <w:r>
        <w:t xml:space="preserve">     А.В. Тарасенко</w:t>
      </w:r>
    </w:p>
    <w:sectPr w:rsidR="00417AC1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4A03"/>
    <w:multiLevelType w:val="hybridMultilevel"/>
    <w:tmpl w:val="62F84D66"/>
    <w:lvl w:ilvl="0" w:tplc="CEC60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8212F"/>
    <w:rsid w:val="000C2B07"/>
    <w:rsid w:val="0029611D"/>
    <w:rsid w:val="003D55F8"/>
    <w:rsid w:val="00417AC1"/>
    <w:rsid w:val="00472E71"/>
    <w:rsid w:val="004E7AE3"/>
    <w:rsid w:val="007F5ECE"/>
    <w:rsid w:val="00881432"/>
    <w:rsid w:val="00985187"/>
    <w:rsid w:val="00AD0F48"/>
    <w:rsid w:val="00BE63A8"/>
    <w:rsid w:val="00CD38E4"/>
    <w:rsid w:val="00D95B3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12</cp:revision>
  <cp:lastPrinted>2015-05-20T12:50:00Z</cp:lastPrinted>
  <dcterms:created xsi:type="dcterms:W3CDTF">2015-05-20T10:25:00Z</dcterms:created>
  <dcterms:modified xsi:type="dcterms:W3CDTF">2015-05-21T09:13:00Z</dcterms:modified>
</cp:coreProperties>
</file>